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ABA3" w14:textId="77777777" w:rsidR="005F029D" w:rsidRPr="007B6F5D" w:rsidRDefault="005F029D" w:rsidP="009E73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</w:pP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>Select:</w:t>
      </w:r>
    </w:p>
    <w:p w14:paraId="0B758407" w14:textId="77777777" w:rsidR="005F029D" w:rsidRPr="007B6F5D" w:rsidRDefault="005F029D" w:rsidP="009E73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</w:pPr>
    </w:p>
    <w:p w14:paraId="3656C507" w14:textId="77777777" w:rsidR="005F029D" w:rsidRPr="007B6F5D" w:rsidRDefault="005F029D" w:rsidP="009E73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</w:pP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>O</w:t>
      </w: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ab/>
        <w:t>Oral presentation for 3</w:t>
      </w: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vertAlign w:val="superscript"/>
          <w:lang w:val="en-US"/>
        </w:rPr>
        <w:t>rd</w:t>
      </w: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 xml:space="preserve"> year Students (20 min)</w:t>
      </w:r>
    </w:p>
    <w:p w14:paraId="39D17822" w14:textId="77777777" w:rsidR="005F029D" w:rsidRPr="007B6F5D" w:rsidRDefault="005F029D" w:rsidP="009E73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</w:pPr>
    </w:p>
    <w:p w14:paraId="33FA7AFB" w14:textId="1AA239F6" w:rsidR="005F029D" w:rsidRPr="007B6F5D" w:rsidRDefault="007B6F5D" w:rsidP="007B6F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</w:pP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>O</w:t>
      </w: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ab/>
      </w: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>FLA</w:t>
      </w:r>
      <w:r w:rsidR="005F029D"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>sh COmmunication FOR 1</w:t>
      </w:r>
      <w:r w:rsidR="005F029D"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vertAlign w:val="superscript"/>
          <w:lang w:val="en-US"/>
        </w:rPr>
        <w:t>st</w:t>
      </w:r>
      <w:r w:rsidR="005F029D"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 xml:space="preserve"> or 2</w:t>
      </w:r>
      <w:r w:rsidR="005F029D"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vertAlign w:val="superscript"/>
          <w:lang w:val="en-US"/>
        </w:rPr>
        <w:t>nd</w:t>
      </w:r>
      <w:r w:rsidR="005F029D"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 xml:space="preserve"> YEAR Students (</w:t>
      </w: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>7</w:t>
      </w:r>
      <w:r w:rsidR="005F029D"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 xml:space="preserve"> min)</w:t>
      </w:r>
    </w:p>
    <w:p w14:paraId="6299D1EC" w14:textId="77777777" w:rsidR="007B6F5D" w:rsidRPr="007B6F5D" w:rsidRDefault="007B6F5D" w:rsidP="007B6F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</w:pPr>
    </w:p>
    <w:p w14:paraId="2B4CC5BA" w14:textId="31F22DC1" w:rsidR="005F029D" w:rsidRPr="007B6F5D" w:rsidRDefault="007B6F5D" w:rsidP="009E73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</w:pP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>O</w:t>
      </w: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ab/>
      </w: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 xml:space="preserve">POSTER </w:t>
      </w: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>FOR 1</w:t>
      </w: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vertAlign w:val="superscript"/>
          <w:lang w:val="en-US"/>
        </w:rPr>
        <w:t>st</w:t>
      </w: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 xml:space="preserve"> or 2</w:t>
      </w: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vertAlign w:val="superscript"/>
          <w:lang w:val="en-US"/>
        </w:rPr>
        <w:t>nd</w:t>
      </w: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 xml:space="preserve"> YEAR Students</w:t>
      </w:r>
    </w:p>
    <w:p w14:paraId="3B4A428B" w14:textId="77777777" w:rsidR="005F029D" w:rsidRDefault="005F029D" w:rsidP="009E73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aps/>
          <w:szCs w:val="26"/>
          <w:lang w:val="en-US"/>
        </w:rPr>
      </w:pPr>
    </w:p>
    <w:p w14:paraId="2AE79D66" w14:textId="77777777" w:rsidR="005F029D" w:rsidRDefault="005F029D" w:rsidP="009E73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aps/>
          <w:szCs w:val="26"/>
          <w:lang w:val="en-US"/>
        </w:rPr>
      </w:pPr>
    </w:p>
    <w:p w14:paraId="128E0FCC" w14:textId="77777777" w:rsidR="00973E11" w:rsidRPr="00C12D4A" w:rsidRDefault="00C12D4A" w:rsidP="009E73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aps/>
          <w:szCs w:val="26"/>
          <w:lang w:val="en-US"/>
        </w:rPr>
      </w:pPr>
      <w:r w:rsidRPr="00C12D4A">
        <w:rPr>
          <w:rFonts w:asciiTheme="minorHAnsi" w:hAnsiTheme="minorHAnsi" w:cstheme="minorHAnsi"/>
          <w:b/>
          <w:caps/>
          <w:szCs w:val="26"/>
          <w:lang w:val="en-US"/>
        </w:rPr>
        <w:t>TITLE IN BOLD, MAX 2 PAGES, presenting author registered</w:t>
      </w:r>
    </w:p>
    <w:p w14:paraId="6F00D25C" w14:textId="77777777" w:rsidR="00C12D4A" w:rsidRPr="00C12D4A" w:rsidRDefault="00C12D4A" w:rsidP="009E73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Cs w:val="26"/>
          <w:lang w:val="en-US"/>
        </w:rPr>
      </w:pPr>
    </w:p>
    <w:p w14:paraId="0D92F7AE" w14:textId="77777777" w:rsidR="00973E11" w:rsidRPr="005F029D" w:rsidRDefault="00C12D4A" w:rsidP="009E73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vertAlign w:val="superscript"/>
          <w:lang w:val="en-US"/>
        </w:rPr>
      </w:pPr>
      <w:r w:rsidRPr="005F029D">
        <w:rPr>
          <w:rFonts w:asciiTheme="minorHAnsi" w:hAnsiTheme="minorHAnsi" w:cstheme="minorHAnsi"/>
          <w:sz w:val="22"/>
          <w:szCs w:val="22"/>
          <w:u w:val="single"/>
          <w:lang w:val="en-US"/>
        </w:rPr>
        <w:t>*</w:t>
      </w:r>
      <w:proofErr w:type="spellStart"/>
      <w:r w:rsidRPr="005F029D">
        <w:rPr>
          <w:rFonts w:asciiTheme="minorHAnsi" w:hAnsiTheme="minorHAnsi" w:cstheme="minorHAnsi"/>
          <w:sz w:val="22"/>
          <w:szCs w:val="22"/>
          <w:u w:val="single"/>
          <w:lang w:val="en-US"/>
        </w:rPr>
        <w:t>Napoleone</w:t>
      </w:r>
      <w:proofErr w:type="spellEnd"/>
      <w:r w:rsidRPr="005F029D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 Bonaparte</w:t>
      </w:r>
      <w:r w:rsidR="00973E11" w:rsidRPr="005F029D">
        <w:rPr>
          <w:rFonts w:asciiTheme="minorHAnsi" w:hAnsiTheme="minorHAnsi" w:cstheme="minorHAnsi"/>
          <w:sz w:val="22"/>
          <w:szCs w:val="22"/>
          <w:u w:val="single"/>
          <w:vertAlign w:val="superscript"/>
          <w:lang w:val="en-US"/>
        </w:rPr>
        <w:t>1</w:t>
      </w:r>
      <w:r w:rsidR="00973E11" w:rsidRPr="005F029D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5F029D">
        <w:rPr>
          <w:rFonts w:asciiTheme="minorHAnsi" w:hAnsiTheme="minorHAnsi" w:cstheme="minorHAnsi"/>
          <w:sz w:val="22"/>
          <w:szCs w:val="22"/>
          <w:lang w:val="en-US"/>
        </w:rPr>
        <w:t>Charles</w:t>
      </w:r>
      <w:r w:rsidR="00973E11" w:rsidRPr="005F029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F029D">
        <w:rPr>
          <w:rFonts w:asciiTheme="minorHAnsi" w:hAnsiTheme="minorHAnsi" w:cstheme="minorHAnsi"/>
          <w:sz w:val="22"/>
          <w:szCs w:val="22"/>
          <w:lang w:val="en-US"/>
        </w:rPr>
        <w:t>Michel</w:t>
      </w:r>
      <w:r w:rsidR="00973E11" w:rsidRPr="005F029D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2</w:t>
      </w:r>
      <w:r w:rsidR="00973E11" w:rsidRPr="005F029D">
        <w:rPr>
          <w:rFonts w:asciiTheme="minorHAnsi" w:hAnsiTheme="minorHAnsi" w:cstheme="minorHAnsi"/>
          <w:sz w:val="22"/>
          <w:szCs w:val="22"/>
          <w:lang w:val="en-US"/>
        </w:rPr>
        <w:t xml:space="preserve">, and </w:t>
      </w:r>
      <w:r w:rsidRPr="005F029D">
        <w:rPr>
          <w:rFonts w:asciiTheme="minorHAnsi" w:hAnsiTheme="minorHAnsi" w:cstheme="minorHAnsi"/>
          <w:sz w:val="22"/>
          <w:szCs w:val="22"/>
          <w:lang w:val="en-US"/>
        </w:rPr>
        <w:t>Luigi Borbone</w:t>
      </w:r>
      <w:r w:rsidR="00973E11" w:rsidRPr="005F029D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1</w:t>
      </w:r>
    </w:p>
    <w:p w14:paraId="5A34832F" w14:textId="77777777" w:rsidR="00973E11" w:rsidRPr="00AB74A1" w:rsidRDefault="00973E11" w:rsidP="009E73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B74A1">
        <w:rPr>
          <w:rFonts w:asciiTheme="minorHAnsi" w:hAnsiTheme="minorHAnsi" w:cstheme="minorHAnsi"/>
          <w:sz w:val="22"/>
          <w:szCs w:val="22"/>
          <w:vertAlign w:val="superscript"/>
          <w:lang w:val="it-IT"/>
        </w:rPr>
        <w:t>1</w:t>
      </w:r>
      <w:r w:rsidRPr="00AB74A1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="00C12D4A">
        <w:rPr>
          <w:rFonts w:asciiTheme="minorHAnsi" w:hAnsiTheme="minorHAnsi" w:cstheme="minorHAnsi"/>
          <w:sz w:val="22"/>
          <w:szCs w:val="22"/>
          <w:lang w:val="it-IT"/>
        </w:rPr>
        <w:t xml:space="preserve">partimento </w:t>
      </w:r>
      <w:proofErr w:type="gramStart"/>
      <w:r w:rsidR="00C12D4A">
        <w:rPr>
          <w:rFonts w:asciiTheme="minorHAnsi" w:hAnsiTheme="minorHAnsi" w:cstheme="minorHAnsi"/>
          <w:sz w:val="22"/>
          <w:szCs w:val="22"/>
          <w:lang w:val="it-IT"/>
        </w:rPr>
        <w:t>di….</w:t>
      </w:r>
      <w:proofErr w:type="gramEnd"/>
      <w:r w:rsidR="00C12D4A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AB74A1">
        <w:rPr>
          <w:rFonts w:asciiTheme="minorHAnsi" w:hAnsiTheme="minorHAnsi" w:cstheme="minorHAnsi"/>
          <w:sz w:val="22"/>
          <w:szCs w:val="22"/>
          <w:lang w:val="it-IT"/>
        </w:rPr>
        <w:t xml:space="preserve">, Università degli Studi </w:t>
      </w:r>
      <w:r w:rsidR="00C12D4A">
        <w:rPr>
          <w:rFonts w:asciiTheme="minorHAnsi" w:hAnsiTheme="minorHAnsi" w:cstheme="minorHAnsi"/>
          <w:sz w:val="22"/>
          <w:szCs w:val="22"/>
          <w:lang w:val="it-IT"/>
        </w:rPr>
        <w:t>di…..</w:t>
      </w:r>
      <w:r w:rsidRPr="00AB74A1">
        <w:rPr>
          <w:rFonts w:asciiTheme="minorHAnsi" w:hAnsiTheme="minorHAnsi" w:cstheme="minorHAnsi"/>
          <w:sz w:val="22"/>
          <w:szCs w:val="22"/>
          <w:lang w:val="it-IT"/>
        </w:rPr>
        <w:t xml:space="preserve">, Via </w:t>
      </w:r>
      <w:r w:rsidR="00C12D4A">
        <w:rPr>
          <w:rFonts w:asciiTheme="minorHAnsi" w:hAnsiTheme="minorHAnsi" w:cstheme="minorHAnsi"/>
          <w:sz w:val="22"/>
          <w:szCs w:val="22"/>
          <w:lang w:val="it-IT"/>
        </w:rPr>
        <w:t>Corsica</w:t>
      </w:r>
      <w:r w:rsidRPr="00AB74A1">
        <w:rPr>
          <w:rFonts w:asciiTheme="minorHAnsi" w:hAnsiTheme="minorHAnsi" w:cstheme="minorHAnsi"/>
          <w:sz w:val="22"/>
          <w:szCs w:val="22"/>
          <w:lang w:val="it-IT"/>
        </w:rPr>
        <w:t xml:space="preserve"> 6</w:t>
      </w:r>
      <w:r w:rsidR="00C12D4A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AB74A1">
        <w:rPr>
          <w:rFonts w:asciiTheme="minorHAnsi" w:hAnsiTheme="minorHAnsi" w:cstheme="minorHAnsi"/>
          <w:sz w:val="22"/>
          <w:szCs w:val="22"/>
          <w:lang w:val="it-IT"/>
        </w:rPr>
        <w:t xml:space="preserve"> 28100 Novara (</w:t>
      </w:r>
      <w:proofErr w:type="spellStart"/>
      <w:r w:rsidRPr="00AB74A1">
        <w:rPr>
          <w:rFonts w:asciiTheme="minorHAnsi" w:hAnsiTheme="minorHAnsi" w:cstheme="minorHAnsi"/>
          <w:sz w:val="22"/>
          <w:szCs w:val="22"/>
          <w:lang w:val="it-IT"/>
        </w:rPr>
        <w:t>Italy</w:t>
      </w:r>
      <w:proofErr w:type="spellEnd"/>
      <w:r w:rsidRPr="00AB74A1">
        <w:rPr>
          <w:rFonts w:asciiTheme="minorHAnsi" w:hAnsiTheme="minorHAnsi" w:cstheme="minorHAnsi"/>
          <w:sz w:val="22"/>
          <w:szCs w:val="22"/>
          <w:lang w:val="it-IT"/>
        </w:rPr>
        <w:t>)</w:t>
      </w:r>
    </w:p>
    <w:p w14:paraId="2B998C06" w14:textId="77777777" w:rsidR="00973E11" w:rsidRPr="00C12D4A" w:rsidRDefault="00973E11" w:rsidP="009E73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12D4A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 xml:space="preserve">2 </w:t>
      </w:r>
      <w:r w:rsidR="00C367FC" w:rsidRPr="00C12D4A">
        <w:rPr>
          <w:rFonts w:asciiTheme="minorHAnsi" w:hAnsiTheme="minorHAnsi" w:cstheme="minorHAnsi"/>
          <w:sz w:val="22"/>
          <w:szCs w:val="22"/>
          <w:lang w:val="en-US"/>
        </w:rPr>
        <w:t>CARAH-</w:t>
      </w:r>
      <w:r w:rsidR="00DE442B" w:rsidRPr="00C12D4A">
        <w:rPr>
          <w:rFonts w:asciiTheme="minorHAnsi" w:hAnsiTheme="minorHAnsi" w:cstheme="minorHAnsi"/>
          <w:sz w:val="22"/>
          <w:szCs w:val="22"/>
          <w:lang w:val="en-US"/>
        </w:rPr>
        <w:t xml:space="preserve">HEPHO, </w:t>
      </w:r>
      <w:proofErr w:type="gramStart"/>
      <w:r w:rsidR="00DE442B" w:rsidRPr="00C12D4A">
        <w:rPr>
          <w:rFonts w:asciiTheme="minorHAnsi" w:hAnsiTheme="minorHAnsi" w:cstheme="minorHAnsi"/>
          <w:sz w:val="22"/>
          <w:szCs w:val="22"/>
          <w:lang w:val="en-US"/>
        </w:rPr>
        <w:t>Past</w:t>
      </w:r>
      <w:r w:rsidR="00C12D4A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C12D4A">
        <w:rPr>
          <w:rFonts w:asciiTheme="minorHAnsi" w:hAnsiTheme="minorHAnsi" w:cstheme="minorHAnsi"/>
          <w:sz w:val="22"/>
          <w:szCs w:val="22"/>
          <w:lang w:val="en-US"/>
        </w:rPr>
        <w:t>ur</w:t>
      </w:r>
      <w:r w:rsidR="00C12D4A">
        <w:rPr>
          <w:rFonts w:asciiTheme="minorHAnsi" w:hAnsiTheme="minorHAnsi" w:cstheme="minorHAnsi"/>
          <w:sz w:val="22"/>
          <w:szCs w:val="22"/>
          <w:lang w:val="en-US"/>
        </w:rPr>
        <w:t xml:space="preserve"> street</w:t>
      </w:r>
      <w:proofErr w:type="gramEnd"/>
      <w:r w:rsidRPr="00C12D4A">
        <w:rPr>
          <w:rFonts w:asciiTheme="minorHAnsi" w:hAnsiTheme="minorHAnsi" w:cstheme="minorHAnsi"/>
          <w:sz w:val="22"/>
          <w:szCs w:val="22"/>
          <w:lang w:val="en-US"/>
        </w:rPr>
        <w:t xml:space="preserve"> 11, 7800 </w:t>
      </w:r>
      <w:proofErr w:type="spellStart"/>
      <w:r w:rsidRPr="00C12D4A">
        <w:rPr>
          <w:rFonts w:asciiTheme="minorHAnsi" w:hAnsiTheme="minorHAnsi" w:cstheme="minorHAnsi"/>
          <w:sz w:val="22"/>
          <w:szCs w:val="22"/>
          <w:lang w:val="en-US"/>
        </w:rPr>
        <w:t>Ath</w:t>
      </w:r>
      <w:proofErr w:type="spellEnd"/>
      <w:r w:rsidRPr="00C12D4A">
        <w:rPr>
          <w:rFonts w:asciiTheme="minorHAnsi" w:hAnsiTheme="minorHAnsi" w:cstheme="minorHAnsi"/>
          <w:sz w:val="22"/>
          <w:szCs w:val="22"/>
          <w:lang w:val="en-US"/>
        </w:rPr>
        <w:t>, (Belgium)</w:t>
      </w:r>
    </w:p>
    <w:p w14:paraId="3C9D95E0" w14:textId="77777777" w:rsidR="00973E11" w:rsidRPr="00AB74A1" w:rsidRDefault="00973E11" w:rsidP="009E73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AB74A1">
        <w:rPr>
          <w:rFonts w:asciiTheme="minorHAnsi" w:hAnsiTheme="minorHAnsi" w:cstheme="minorHAnsi"/>
          <w:sz w:val="22"/>
          <w:szCs w:val="22"/>
        </w:rPr>
        <w:t xml:space="preserve">* </w:t>
      </w:r>
      <w:proofErr w:type="gramStart"/>
      <w:r w:rsidR="00AB74A1">
        <w:rPr>
          <w:rFonts w:asciiTheme="minorHAnsi" w:hAnsiTheme="minorHAnsi" w:cstheme="minorHAnsi"/>
          <w:sz w:val="22"/>
          <w:szCs w:val="22"/>
        </w:rPr>
        <w:t>presenting</w:t>
      </w:r>
      <w:proofErr w:type="gramEnd"/>
      <w:r w:rsidR="00AB74A1">
        <w:rPr>
          <w:rFonts w:asciiTheme="minorHAnsi" w:hAnsiTheme="minorHAnsi" w:cstheme="minorHAnsi"/>
          <w:sz w:val="22"/>
          <w:szCs w:val="22"/>
        </w:rPr>
        <w:t xml:space="preserve"> </w:t>
      </w:r>
      <w:r w:rsidRPr="00AB74A1">
        <w:rPr>
          <w:rFonts w:asciiTheme="minorHAnsi" w:hAnsiTheme="minorHAnsi" w:cstheme="minorHAnsi"/>
          <w:sz w:val="22"/>
          <w:szCs w:val="22"/>
        </w:rPr>
        <w:t xml:space="preserve">Author: </w:t>
      </w:r>
      <w:r w:rsidR="00C12D4A">
        <w:rPr>
          <w:rFonts w:asciiTheme="minorHAnsi" w:hAnsiTheme="minorHAnsi" w:cstheme="minorHAnsi"/>
          <w:sz w:val="22"/>
          <w:szCs w:val="22"/>
        </w:rPr>
        <w:t>napoleone.bonaparte</w:t>
      </w:r>
      <w:r w:rsidRPr="00AB74A1">
        <w:rPr>
          <w:rFonts w:asciiTheme="minorHAnsi" w:hAnsiTheme="minorHAnsi" w:cstheme="minorHAnsi"/>
          <w:sz w:val="22"/>
          <w:szCs w:val="22"/>
        </w:rPr>
        <w:t>@</w:t>
      </w:r>
      <w:r w:rsidR="00C12D4A">
        <w:rPr>
          <w:rFonts w:asciiTheme="minorHAnsi" w:hAnsiTheme="minorHAnsi" w:cstheme="minorHAnsi"/>
          <w:sz w:val="22"/>
          <w:szCs w:val="22"/>
        </w:rPr>
        <w:t>unicor</w:t>
      </w:r>
      <w:r w:rsidRPr="00AB74A1">
        <w:rPr>
          <w:rFonts w:asciiTheme="minorHAnsi" w:hAnsiTheme="minorHAnsi" w:cstheme="minorHAnsi"/>
          <w:sz w:val="22"/>
          <w:szCs w:val="22"/>
        </w:rPr>
        <w:t>.</w:t>
      </w:r>
      <w:r w:rsidR="00C12D4A">
        <w:rPr>
          <w:rFonts w:asciiTheme="minorHAnsi" w:hAnsiTheme="minorHAnsi" w:cstheme="minorHAnsi"/>
          <w:sz w:val="22"/>
          <w:szCs w:val="22"/>
        </w:rPr>
        <w:t>com</w:t>
      </w:r>
    </w:p>
    <w:p w14:paraId="048B8819" w14:textId="77777777" w:rsidR="00973E11" w:rsidRPr="00AB74A1" w:rsidRDefault="00973E11" w:rsidP="009E73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Cs w:val="22"/>
        </w:rPr>
      </w:pPr>
    </w:p>
    <w:p w14:paraId="77F0D2C3" w14:textId="77777777" w:rsidR="00973E11" w:rsidRPr="00AB74A1" w:rsidRDefault="00316231" w:rsidP="009E73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  <w:vertAlign w:val="subscript"/>
        </w:rPr>
      </w:pPr>
      <w:r w:rsidRPr="00AB74A1">
        <w:rPr>
          <w:rFonts w:asciiTheme="minorHAnsi" w:hAnsiTheme="minorHAnsi" w:cstheme="minorHAnsi"/>
          <w:b/>
          <w:szCs w:val="22"/>
        </w:rPr>
        <w:t>Introduction</w:t>
      </w:r>
    </w:p>
    <w:p w14:paraId="6CD27F12" w14:textId="77777777" w:rsidR="00973E11" w:rsidRPr="00AB74A1" w:rsidRDefault="009E73D7" w:rsidP="009E73D7">
      <w:pPr>
        <w:jc w:val="both"/>
        <w:rPr>
          <w:rFonts w:asciiTheme="minorHAnsi" w:hAnsiTheme="minorHAnsi" w:cstheme="minorHAnsi"/>
          <w:sz w:val="22"/>
          <w:szCs w:val="22"/>
        </w:rPr>
      </w:pPr>
      <w:r w:rsidRPr="00AB74A1">
        <w:rPr>
          <w:rFonts w:asciiTheme="minorHAnsi" w:hAnsiTheme="minorHAnsi" w:cstheme="minorHAnsi"/>
          <w:sz w:val="22"/>
          <w:szCs w:val="22"/>
        </w:rPr>
        <w:t>X</w:t>
      </w:r>
      <w:r w:rsidR="001E271D" w:rsidRPr="00AB74A1">
        <w:rPr>
          <w:rFonts w:asciiTheme="minorHAnsi" w:hAnsiTheme="minorHAnsi" w:cstheme="minorHAnsi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261B5AC" w14:textId="77777777" w:rsidR="00973E11" w:rsidRPr="00AB74A1" w:rsidRDefault="00973E11" w:rsidP="009E73D7">
      <w:pPr>
        <w:jc w:val="both"/>
        <w:rPr>
          <w:rFonts w:asciiTheme="minorHAnsi" w:hAnsiTheme="minorHAnsi" w:cstheme="minorHAnsi"/>
          <w:szCs w:val="22"/>
        </w:rPr>
      </w:pPr>
    </w:p>
    <w:p w14:paraId="5983631F" w14:textId="77777777" w:rsidR="00973E11" w:rsidRPr="00AB74A1" w:rsidRDefault="000D065B" w:rsidP="009E73D7">
      <w:pPr>
        <w:jc w:val="both"/>
        <w:rPr>
          <w:rFonts w:asciiTheme="minorHAnsi" w:hAnsiTheme="minorHAnsi" w:cstheme="minorHAnsi"/>
          <w:b/>
        </w:rPr>
      </w:pPr>
      <w:r w:rsidRPr="00AB74A1">
        <w:rPr>
          <w:rFonts w:asciiTheme="minorHAnsi" w:hAnsiTheme="minorHAnsi" w:cstheme="minorHAnsi"/>
          <w:b/>
        </w:rPr>
        <w:t>Materials and Methods</w:t>
      </w:r>
    </w:p>
    <w:p w14:paraId="207E7BB9" w14:textId="77777777" w:rsidR="00FB25E3" w:rsidRPr="00AB74A1" w:rsidRDefault="00FB25E3" w:rsidP="009E73D7">
      <w:pPr>
        <w:jc w:val="both"/>
        <w:rPr>
          <w:rFonts w:asciiTheme="minorHAnsi" w:hAnsiTheme="minorHAnsi" w:cstheme="minorHAnsi"/>
          <w:b/>
        </w:rPr>
      </w:pPr>
    </w:p>
    <w:p w14:paraId="2F5D2B6B" w14:textId="77777777" w:rsidR="00973E11" w:rsidRPr="00AB74A1" w:rsidRDefault="009E73D7" w:rsidP="009E73D7">
      <w:pPr>
        <w:jc w:val="both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AB74A1">
        <w:rPr>
          <w:rFonts w:asciiTheme="minorHAnsi" w:hAnsiTheme="minorHAnsi" w:cstheme="minorHAnsi"/>
          <w:i/>
          <w:sz w:val="22"/>
          <w:szCs w:val="22"/>
        </w:rPr>
        <w:t>Xxxxxxxxxxxx</w:t>
      </w:r>
      <w:proofErr w:type="spellEnd"/>
      <w:r w:rsidRPr="00AB74A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AB74A1">
        <w:rPr>
          <w:rFonts w:asciiTheme="minorHAnsi" w:hAnsiTheme="minorHAnsi" w:cstheme="minorHAnsi"/>
          <w:i/>
          <w:sz w:val="22"/>
          <w:szCs w:val="22"/>
        </w:rPr>
        <w:t>xxxxxxxxx</w:t>
      </w:r>
      <w:proofErr w:type="spellEnd"/>
    </w:p>
    <w:p w14:paraId="24577F17" w14:textId="77777777" w:rsidR="00C367FC" w:rsidRPr="00AB74A1" w:rsidRDefault="009E73D7" w:rsidP="009E73D7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  <w:r w:rsidRPr="00AB74A1">
        <w:rPr>
          <w:rFonts w:asciiTheme="minorHAnsi" w:hAnsiTheme="minorHAnsi" w:cstheme="minorHAnsi"/>
          <w:sz w:val="22"/>
          <w:szCs w:val="22"/>
        </w:rPr>
        <w:t>Xxxxxxxxxxxxxxxxxxxxxxxxxxxxxxxxxxxxxxxxxxxxxxxxxxxxxxxxxxxxxxxxxxxxxxxxxxxxxxxxxxxxxxxxxxxxxxxxxxxxxxxx</w:t>
      </w:r>
    </w:p>
    <w:p w14:paraId="4BB35951" w14:textId="77777777" w:rsidR="00FB25E3" w:rsidRPr="00AB74A1" w:rsidRDefault="00FB25E3" w:rsidP="009E73D7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</w:p>
    <w:p w14:paraId="3A76489A" w14:textId="77777777" w:rsidR="00B14584" w:rsidRPr="00AB74A1" w:rsidRDefault="009E73D7" w:rsidP="009E73D7">
      <w:pPr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  <w:proofErr w:type="spellStart"/>
      <w:r w:rsidRPr="00AB74A1">
        <w:rPr>
          <w:rFonts w:asciiTheme="minorHAnsi" w:hAnsiTheme="minorHAnsi" w:cstheme="minorHAnsi"/>
          <w:i/>
          <w:sz w:val="22"/>
          <w:szCs w:val="22"/>
          <w:lang w:val="en-US"/>
        </w:rPr>
        <w:t>Xxxxxxx</w:t>
      </w:r>
      <w:proofErr w:type="spellEnd"/>
      <w:r w:rsidRPr="00AB74A1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Pr="00AB74A1">
        <w:rPr>
          <w:rFonts w:asciiTheme="minorHAnsi" w:hAnsiTheme="minorHAnsi" w:cstheme="minorHAnsi"/>
          <w:i/>
          <w:sz w:val="22"/>
          <w:szCs w:val="22"/>
          <w:lang w:val="en-US"/>
        </w:rPr>
        <w:t>xxxxxxxx</w:t>
      </w:r>
      <w:proofErr w:type="spellEnd"/>
    </w:p>
    <w:p w14:paraId="66CBFD0E" w14:textId="77777777" w:rsidR="00973E11" w:rsidRPr="00AB74A1" w:rsidRDefault="009E73D7" w:rsidP="009E73D7">
      <w:pPr>
        <w:jc w:val="both"/>
        <w:rPr>
          <w:rFonts w:asciiTheme="minorHAnsi" w:hAnsiTheme="minorHAnsi" w:cstheme="minorHAnsi"/>
          <w:sz w:val="22"/>
          <w:szCs w:val="22"/>
        </w:rPr>
      </w:pPr>
      <w:r w:rsidRPr="00AB74A1">
        <w:rPr>
          <w:rFonts w:asciiTheme="minorHAnsi" w:hAnsiTheme="minorHAnsi" w:cstheme="minorHAnsi"/>
          <w:sz w:val="22"/>
          <w:szCs w:val="22"/>
        </w:rPr>
        <w:t>Xxxxxxxxxxxxxxxxxxxxxxxxxxxxxxxxxxxxxxxxxxxxxxxxxxxxxxxxxxxxxxxxxxxxxxxxxxxxxxxxxxxxxxxxxxxxxxxxxxxxxxxxxxxxxxxxxxxxxxxxxxxxxxx</w:t>
      </w:r>
      <w:r w:rsidR="00DA4B54" w:rsidRPr="00AB74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B7FC5F" w14:textId="77777777" w:rsidR="00515F6D" w:rsidRPr="00AB74A1" w:rsidRDefault="00515F6D" w:rsidP="009E73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598CC6" w14:textId="77777777" w:rsidR="000D065B" w:rsidRPr="00AB74A1" w:rsidRDefault="000D065B" w:rsidP="009E73D7">
      <w:pPr>
        <w:jc w:val="both"/>
        <w:rPr>
          <w:rFonts w:asciiTheme="minorHAnsi" w:hAnsiTheme="minorHAnsi" w:cstheme="minorHAnsi"/>
          <w:b/>
          <w:lang w:val="en-US"/>
        </w:rPr>
      </w:pPr>
      <w:r w:rsidRPr="00AB74A1">
        <w:rPr>
          <w:rFonts w:asciiTheme="minorHAnsi" w:hAnsiTheme="minorHAnsi" w:cstheme="minorHAnsi"/>
          <w:b/>
          <w:lang w:val="en-US"/>
        </w:rPr>
        <w:t>Results and Discussion</w:t>
      </w:r>
    </w:p>
    <w:p w14:paraId="697A4D9C" w14:textId="77777777" w:rsidR="009E73D7" w:rsidRPr="00AB74A1" w:rsidRDefault="009E73D7" w:rsidP="009E73D7">
      <w:pPr>
        <w:jc w:val="both"/>
        <w:rPr>
          <w:rFonts w:asciiTheme="minorHAnsi" w:hAnsiTheme="minorHAnsi" w:cstheme="minorHAnsi"/>
          <w:sz w:val="22"/>
          <w:szCs w:val="22"/>
        </w:rPr>
      </w:pPr>
      <w:r w:rsidRPr="00AB74A1">
        <w:rPr>
          <w:rFonts w:asciiTheme="minorHAnsi" w:hAnsiTheme="minorHAnsi" w:cstheme="minorHAnsi"/>
          <w:sz w:val="22"/>
          <w:szCs w:val="22"/>
        </w:rPr>
        <w:t>Xxxxxxxxxxxxxxxxxxxxxxxxxxxxxxxxxxxxxxxxxxxxxxxxxxxxxxxxxxxxxxxxxxxxxxxxxxxxxxxxxxxxxxxxxxxxxxxxxxxxxxxxxxxxxxxxxxxxxxxxxxxxxxxxxxxxxxxxxxxxxxxxxxxxxxxxxxxxxxxx</w:t>
      </w:r>
      <w:r w:rsidR="007063DD" w:rsidRPr="00AB74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005708" w14:textId="77777777" w:rsidR="009E73D7" w:rsidRPr="00AB74A1" w:rsidRDefault="009E73D7" w:rsidP="009E73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177CF5" w14:textId="77777777" w:rsidR="00DC7FFC" w:rsidRPr="00AB74A1" w:rsidRDefault="00AB74A1" w:rsidP="009E73D7">
      <w:pPr>
        <w:jc w:val="both"/>
        <w:rPr>
          <w:rFonts w:asciiTheme="minorHAnsi" w:hAnsiTheme="minorHAnsi" w:cstheme="minorHAnsi"/>
          <w:sz w:val="22"/>
          <w:szCs w:val="22"/>
        </w:rPr>
      </w:pPr>
      <w:r w:rsidRPr="00AB74A1">
        <w:rPr>
          <w:rFonts w:asciiTheme="minorHAnsi" w:hAnsiTheme="minorHAnsi" w:cstheme="minorHAnsi"/>
          <w:noProof/>
          <w:sz w:val="22"/>
          <w:szCs w:val="22"/>
          <w:lang w:val="it-IT"/>
        </w:rPr>
        <w:drawing>
          <wp:inline distT="0" distB="0" distL="0" distR="0" wp14:anchorId="35B80872" wp14:editId="7028D48E">
            <wp:extent cx="2352675" cy="2095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1C5E7" w14:textId="77777777" w:rsidR="008F6027" w:rsidRPr="00AB74A1" w:rsidRDefault="008F6027" w:rsidP="009E73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B21559" w14:textId="77777777" w:rsidR="00DC7FFC" w:rsidRPr="00AB74A1" w:rsidRDefault="009E73D7" w:rsidP="009E73D7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AB74A1">
        <w:rPr>
          <w:rFonts w:asciiTheme="minorHAnsi" w:hAnsiTheme="minorHAnsi" w:cstheme="minorHAnsi"/>
          <w:sz w:val="20"/>
          <w:szCs w:val="20"/>
          <w:lang w:val="en-US"/>
        </w:rPr>
        <w:t xml:space="preserve">Figure x. </w:t>
      </w:r>
      <w:r w:rsidR="00A20451" w:rsidRPr="00AB74A1">
        <w:rPr>
          <w:rFonts w:asciiTheme="minorHAnsi" w:hAnsiTheme="minorHAnsi" w:cstheme="minorHAnsi"/>
          <w:sz w:val="20"/>
          <w:szCs w:val="20"/>
          <w:lang w:val="en-US"/>
        </w:rPr>
        <w:t>Example</w:t>
      </w:r>
      <w:r w:rsidRPr="00AB74A1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</w:p>
    <w:p w14:paraId="48E9B66C" w14:textId="77777777" w:rsidR="00A20451" w:rsidRPr="00AB74A1" w:rsidRDefault="00A20451" w:rsidP="009E73D7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90824D3" w14:textId="77777777" w:rsidR="00A20451" w:rsidRDefault="00A20451" w:rsidP="00A20451">
      <w:pPr>
        <w:jc w:val="both"/>
        <w:rPr>
          <w:rFonts w:asciiTheme="minorHAnsi" w:hAnsiTheme="minorHAnsi" w:cstheme="minorHAnsi"/>
          <w:sz w:val="22"/>
          <w:szCs w:val="22"/>
        </w:rPr>
      </w:pPr>
      <w:r w:rsidRPr="00AB74A1">
        <w:rPr>
          <w:rFonts w:asciiTheme="minorHAnsi" w:hAnsiTheme="minorHAnsi" w:cstheme="minorHAnsi"/>
          <w:sz w:val="22"/>
          <w:szCs w:val="22"/>
        </w:rPr>
        <w:lastRenderedPageBreak/>
        <w:t xml:space="preserve">Xxxxxxxxxxxxxxxxxxxxxxxxxxxxxxxxxxxxxxxxxxxxxxxxxxxxxxxxxxxxxxxxxxxxxxxxxxxxxxxxxxxxxxxxxxxxxxxxxxxxxxxxxxxxxxxxxxxxxxxxxxxxxxxxxxxxxxxxxxxxxxxxxxxxxxxxxxxxxxxx </w:t>
      </w:r>
    </w:p>
    <w:p w14:paraId="58799974" w14:textId="77777777" w:rsidR="008F6027" w:rsidRPr="00AB74A1" w:rsidRDefault="008F6027" w:rsidP="00A20451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C00D912" w14:textId="77777777" w:rsidR="00A20451" w:rsidRPr="00AB74A1" w:rsidRDefault="00A20451" w:rsidP="00A20451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AB74A1">
        <w:rPr>
          <w:rFonts w:asciiTheme="minorHAnsi" w:hAnsiTheme="minorHAnsi" w:cstheme="minorHAnsi"/>
          <w:bCs/>
          <w:sz w:val="20"/>
          <w:szCs w:val="20"/>
        </w:rPr>
        <w:t>Table x. Example.</w:t>
      </w:r>
    </w:p>
    <w:p w14:paraId="579470E3" w14:textId="77777777" w:rsidR="00A20451" w:rsidRPr="00AB74A1" w:rsidRDefault="00A20451" w:rsidP="00A20451">
      <w:pPr>
        <w:jc w:val="center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18"/>
        <w:gridCol w:w="1714"/>
        <w:gridCol w:w="1400"/>
        <w:gridCol w:w="594"/>
        <w:gridCol w:w="236"/>
        <w:gridCol w:w="1726"/>
        <w:gridCol w:w="1593"/>
      </w:tblGrid>
      <w:tr w:rsidR="00A20451" w:rsidRPr="00AB74A1" w14:paraId="71CEC477" w14:textId="77777777" w:rsidTr="00A20451">
        <w:trPr>
          <w:jc w:val="center"/>
        </w:trPr>
        <w:tc>
          <w:tcPr>
            <w:tcW w:w="463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4BB9D23" w14:textId="77777777" w:rsidR="00A20451" w:rsidRPr="00AB74A1" w:rsidRDefault="00A20451" w:rsidP="00A204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74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phenols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C883E66" w14:textId="77777777" w:rsidR="00A20451" w:rsidRPr="00AB74A1" w:rsidRDefault="00A20451" w:rsidP="00A204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20451" w:rsidRPr="00AB74A1" w14:paraId="1AE2C03B" w14:textId="77777777" w:rsidTr="00A20451">
        <w:trPr>
          <w:gridBefore w:val="1"/>
          <w:wBefore w:w="1518" w:type="dxa"/>
          <w:jc w:val="center"/>
        </w:trPr>
        <w:tc>
          <w:tcPr>
            <w:tcW w:w="0" w:type="auto"/>
            <w:gridSpan w:val="3"/>
            <w:shd w:val="clear" w:color="auto" w:fill="auto"/>
          </w:tcPr>
          <w:p w14:paraId="2453FB46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74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mg CE/g extract</w:t>
            </w:r>
          </w:p>
        </w:tc>
        <w:tc>
          <w:tcPr>
            <w:tcW w:w="236" w:type="dxa"/>
          </w:tcPr>
          <w:p w14:paraId="44DB7197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19" w:type="dxa"/>
            <w:gridSpan w:val="2"/>
          </w:tcPr>
          <w:p w14:paraId="31A17A6F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74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mg CE/g cocoa hulls</w:t>
            </w:r>
          </w:p>
        </w:tc>
      </w:tr>
      <w:tr w:rsidR="00A20451" w:rsidRPr="00AB74A1" w14:paraId="51C66928" w14:textId="77777777" w:rsidTr="00A20451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</w:tcPr>
          <w:p w14:paraId="07F54AFD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A7E2F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B74A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Raw hulls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7CCB6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B74A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Defatted hulls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DD50A5A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14:paraId="00FB0D4B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B74A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Raw hulls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39AD9E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B74A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Defatted hulls</w:t>
            </w:r>
          </w:p>
        </w:tc>
      </w:tr>
      <w:tr w:rsidR="00A20451" w:rsidRPr="00AB74A1" w14:paraId="1E191EE5" w14:textId="77777777" w:rsidTr="008F6027">
        <w:trPr>
          <w:trHeight w:val="283"/>
          <w:jc w:val="center"/>
        </w:trPr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</w:tcPr>
          <w:p w14:paraId="43BCF1E8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74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</w:tcPr>
          <w:p w14:paraId="42992AF8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74A1">
              <w:rPr>
                <w:rFonts w:asciiTheme="minorHAnsi" w:hAnsiTheme="minorHAnsi" w:cstheme="minorHAnsi"/>
                <w:bCs/>
                <w:sz w:val="22"/>
                <w:szCs w:val="22"/>
              </w:rPr>
              <w:t>39.37 ± 2.31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125632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74A1">
              <w:rPr>
                <w:rFonts w:asciiTheme="minorHAnsi" w:hAnsiTheme="minorHAnsi" w:cstheme="minorHAnsi"/>
                <w:bCs/>
                <w:sz w:val="22"/>
                <w:szCs w:val="22"/>
              </w:rPr>
              <w:t>33.98 ± 3.25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F81776F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</w:tcPr>
          <w:p w14:paraId="44CFAACD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74A1">
              <w:rPr>
                <w:rFonts w:asciiTheme="minorHAnsi" w:hAnsiTheme="minorHAnsi" w:cstheme="minorHAnsi"/>
                <w:bCs/>
                <w:sz w:val="22"/>
                <w:szCs w:val="22"/>
              </w:rPr>
              <w:t>4.29 ± 0.25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DD84D44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74A1">
              <w:rPr>
                <w:rFonts w:asciiTheme="minorHAnsi" w:hAnsiTheme="minorHAnsi" w:cstheme="minorHAnsi"/>
                <w:bCs/>
                <w:sz w:val="22"/>
                <w:szCs w:val="22"/>
              </w:rPr>
              <w:t>3.52 ± 0.34</w:t>
            </w:r>
          </w:p>
        </w:tc>
      </w:tr>
      <w:tr w:rsidR="00A20451" w:rsidRPr="00AB74A1" w14:paraId="17F1C99D" w14:textId="77777777" w:rsidTr="008F6027">
        <w:trPr>
          <w:trHeight w:val="287"/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</w:tcPr>
          <w:p w14:paraId="44C2EDF7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74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</w:tcPr>
          <w:p w14:paraId="052FEE1B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74A1">
              <w:rPr>
                <w:rFonts w:asciiTheme="minorHAnsi" w:hAnsiTheme="minorHAnsi" w:cstheme="minorHAnsi"/>
                <w:bCs/>
                <w:sz w:val="22"/>
                <w:szCs w:val="22"/>
              </w:rPr>
              <w:t>41.32 ± 0.06</w:t>
            </w: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E3F54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74A1">
              <w:rPr>
                <w:rFonts w:asciiTheme="minorHAnsi" w:hAnsiTheme="minorHAnsi" w:cstheme="minorHAnsi"/>
                <w:bCs/>
                <w:sz w:val="22"/>
                <w:szCs w:val="22"/>
              </w:rPr>
              <w:t>33.29 ± 1.09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56031DC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0665B58B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74A1">
              <w:rPr>
                <w:rFonts w:asciiTheme="minorHAnsi" w:hAnsiTheme="minorHAnsi" w:cstheme="minorHAnsi"/>
                <w:bCs/>
                <w:sz w:val="22"/>
                <w:szCs w:val="22"/>
              </w:rPr>
              <w:t>15.07 ± 0.02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6F24946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74A1">
              <w:rPr>
                <w:rFonts w:asciiTheme="minorHAnsi" w:hAnsiTheme="minorHAnsi" w:cstheme="minorHAnsi"/>
                <w:bCs/>
                <w:sz w:val="22"/>
                <w:szCs w:val="22"/>
              </w:rPr>
              <w:t>6.14 ± 0.20</w:t>
            </w:r>
          </w:p>
        </w:tc>
      </w:tr>
      <w:tr w:rsidR="00A20451" w:rsidRPr="00AB74A1" w14:paraId="21015837" w14:textId="77777777" w:rsidTr="008F6027">
        <w:trPr>
          <w:trHeight w:val="287"/>
          <w:jc w:val="center"/>
        </w:trPr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</w:tcPr>
          <w:p w14:paraId="31D054F1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</w:tcPr>
          <w:p w14:paraId="20577147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A16E75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D176B27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</w:tcPr>
          <w:p w14:paraId="7676792D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13B486" w14:textId="77777777" w:rsidR="00A20451" w:rsidRPr="00AB74A1" w:rsidRDefault="00A20451" w:rsidP="00A2045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BA20029" w14:textId="77777777" w:rsidR="00A20451" w:rsidRPr="00AB74A1" w:rsidRDefault="00A20451" w:rsidP="00A20451">
      <w:pPr>
        <w:jc w:val="both"/>
        <w:rPr>
          <w:rFonts w:asciiTheme="minorHAnsi" w:hAnsiTheme="minorHAnsi" w:cstheme="minorHAnsi"/>
          <w:sz w:val="22"/>
          <w:szCs w:val="22"/>
        </w:rPr>
      </w:pPr>
      <w:r w:rsidRPr="00AB74A1">
        <w:rPr>
          <w:rFonts w:asciiTheme="minorHAnsi" w:hAnsiTheme="minorHAnsi" w:cstheme="minorHAnsi"/>
          <w:sz w:val="22"/>
          <w:szCs w:val="22"/>
        </w:rPr>
        <w:t xml:space="preserve">Xxxxxxxxxxxxxxxxxxxxxxxxxxxxxxxxxxxxxxxxxxxxxxxxxxxxxxxxxxxxxxxxxxxxxxxxxxxxxxxxxxxxxxxxxxxxxxxxxxxxxxxxxxxxxxxxxxxxxxxxxxxxxxxxxxxxxxxxxxxxxxxxxxxxxxxxxxxxxxxx </w:t>
      </w:r>
    </w:p>
    <w:p w14:paraId="20ECF7FE" w14:textId="77777777" w:rsidR="00A20451" w:rsidRPr="00AB74A1" w:rsidRDefault="00A20451" w:rsidP="00A204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F28F9C" w14:textId="77777777" w:rsidR="00515F6D" w:rsidRPr="00AB74A1" w:rsidRDefault="008F6027" w:rsidP="009E73D7">
      <w:pPr>
        <w:jc w:val="both"/>
        <w:rPr>
          <w:rFonts w:asciiTheme="minorHAnsi" w:hAnsiTheme="minorHAnsi" w:cstheme="minorHAnsi"/>
          <w:b/>
        </w:rPr>
      </w:pPr>
      <w:r w:rsidRPr="00AB74A1">
        <w:rPr>
          <w:rFonts w:asciiTheme="minorHAnsi" w:hAnsiTheme="minorHAnsi" w:cstheme="minorHAnsi"/>
          <w:b/>
        </w:rPr>
        <w:t>C</w:t>
      </w:r>
      <w:r w:rsidR="000D065B" w:rsidRPr="00AB74A1">
        <w:rPr>
          <w:rFonts w:asciiTheme="minorHAnsi" w:hAnsiTheme="minorHAnsi" w:cstheme="minorHAnsi"/>
          <w:b/>
        </w:rPr>
        <w:t>onclusions</w:t>
      </w:r>
      <w:r w:rsidR="00515F6D" w:rsidRPr="00AB74A1">
        <w:rPr>
          <w:rFonts w:asciiTheme="minorHAnsi" w:hAnsiTheme="minorHAnsi" w:cstheme="minorHAnsi"/>
          <w:b/>
        </w:rPr>
        <w:t xml:space="preserve">  </w:t>
      </w:r>
    </w:p>
    <w:p w14:paraId="1D7C2053" w14:textId="77777777" w:rsidR="008F6027" w:rsidRPr="00AB74A1" w:rsidRDefault="008F6027" w:rsidP="009E73D7">
      <w:pPr>
        <w:jc w:val="both"/>
        <w:rPr>
          <w:rFonts w:asciiTheme="minorHAnsi" w:hAnsiTheme="minorHAnsi" w:cstheme="minorHAnsi"/>
          <w:sz w:val="22"/>
          <w:szCs w:val="22"/>
        </w:rPr>
      </w:pPr>
      <w:r w:rsidRPr="00AB74A1">
        <w:rPr>
          <w:rFonts w:asciiTheme="minorHAnsi" w:hAnsiTheme="minorHAnsi" w:cstheme="minorHAnsi"/>
          <w:sz w:val="22"/>
          <w:szCs w:val="22"/>
        </w:rPr>
        <w:t>Xxxxxxxxxxxxxxxxxxxxxxxxxxxxxxxxxxxxxxxxxxxxxxxxxxxxxxxxxxxxxxxxxxxxxxxxxxxxxxxxxxxxxxxxxxxxxxxxxxxxxxxxxxxxxxxxxxxxxxxxxxxxxxxxxxxxxxxxxxxxxxxxxxxxxxxxxxxxxxxxxxxxxxxxxxxxxx</w:t>
      </w:r>
    </w:p>
    <w:p w14:paraId="3DF0E306" w14:textId="77777777" w:rsidR="008F6027" w:rsidRPr="00AB74A1" w:rsidRDefault="008F6027" w:rsidP="009E73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4232F9" w14:textId="77777777" w:rsidR="000D065B" w:rsidRPr="00AB74A1" w:rsidRDefault="000D065B" w:rsidP="009E73D7">
      <w:pPr>
        <w:jc w:val="both"/>
        <w:rPr>
          <w:rFonts w:asciiTheme="minorHAnsi" w:hAnsiTheme="minorHAnsi" w:cstheme="minorHAnsi"/>
          <w:b/>
          <w:lang w:val="en-US"/>
        </w:rPr>
      </w:pPr>
      <w:r w:rsidRPr="00AB74A1">
        <w:rPr>
          <w:rFonts w:asciiTheme="minorHAnsi" w:hAnsiTheme="minorHAnsi" w:cstheme="minorHAnsi"/>
          <w:b/>
          <w:lang w:val="en-US"/>
        </w:rPr>
        <w:t>References</w:t>
      </w:r>
    </w:p>
    <w:p w14:paraId="4FAA5379" w14:textId="77777777" w:rsidR="000D065B" w:rsidRPr="00AB74A1" w:rsidRDefault="000D065B" w:rsidP="009E73D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B74A1">
        <w:rPr>
          <w:rFonts w:asciiTheme="minorHAnsi" w:hAnsiTheme="minorHAnsi" w:cstheme="minorHAnsi"/>
          <w:lang w:val="en-US"/>
        </w:rPr>
        <w:t>1</w:t>
      </w:r>
      <w:r w:rsidRPr="00AB74A1">
        <w:rPr>
          <w:rFonts w:asciiTheme="minorHAnsi" w:hAnsiTheme="minorHAnsi" w:cstheme="minorHAnsi"/>
          <w:sz w:val="22"/>
          <w:szCs w:val="22"/>
          <w:lang w:val="en-US"/>
        </w:rPr>
        <w:t xml:space="preserve">) Papadakis, S.E.; Abdul-Malek, S.; </w:t>
      </w:r>
      <w:proofErr w:type="spellStart"/>
      <w:r w:rsidRPr="00AB74A1">
        <w:rPr>
          <w:rFonts w:asciiTheme="minorHAnsi" w:hAnsiTheme="minorHAnsi" w:cstheme="minorHAnsi"/>
          <w:sz w:val="22"/>
          <w:szCs w:val="22"/>
          <w:lang w:val="en-US"/>
        </w:rPr>
        <w:t>Kamdem</w:t>
      </w:r>
      <w:proofErr w:type="spellEnd"/>
      <w:r w:rsidRPr="00AB74A1">
        <w:rPr>
          <w:rFonts w:asciiTheme="minorHAnsi" w:hAnsiTheme="minorHAnsi" w:cstheme="minorHAnsi"/>
          <w:sz w:val="22"/>
          <w:szCs w:val="22"/>
          <w:lang w:val="en-US"/>
        </w:rPr>
        <w:t xml:space="preserve">, R.E.; Yam, K.L. </w:t>
      </w:r>
      <w:r w:rsidRPr="00AB74A1">
        <w:rPr>
          <w:rFonts w:asciiTheme="minorHAnsi" w:hAnsiTheme="minorHAnsi" w:cstheme="minorHAnsi"/>
          <w:i/>
          <w:iCs/>
          <w:sz w:val="22"/>
          <w:szCs w:val="22"/>
          <w:lang w:val="en-US"/>
        </w:rPr>
        <w:t>Food Technology</w:t>
      </w:r>
      <w:r w:rsidRPr="00AB74A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B74A1">
        <w:rPr>
          <w:rFonts w:asciiTheme="minorHAnsi" w:hAnsiTheme="minorHAnsi" w:cstheme="minorHAnsi"/>
          <w:b/>
          <w:sz w:val="22"/>
          <w:szCs w:val="22"/>
          <w:lang w:val="en-US"/>
        </w:rPr>
        <w:t>2000</w:t>
      </w:r>
      <w:r w:rsidRPr="00AB74A1">
        <w:rPr>
          <w:rFonts w:asciiTheme="minorHAnsi" w:hAnsiTheme="minorHAnsi" w:cstheme="minorHAnsi"/>
          <w:sz w:val="22"/>
          <w:szCs w:val="22"/>
          <w:lang w:val="en-US"/>
        </w:rPr>
        <w:t xml:space="preserve">, 48-51. </w:t>
      </w:r>
    </w:p>
    <w:p w14:paraId="54511AB4" w14:textId="77777777" w:rsidR="00B73D62" w:rsidRPr="00AB74A1" w:rsidRDefault="00073EA9" w:rsidP="009E73D7">
      <w:pPr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B74A1">
        <w:rPr>
          <w:rFonts w:asciiTheme="minorHAnsi" w:hAnsiTheme="minorHAnsi" w:cstheme="minorHAnsi"/>
          <w:sz w:val="22"/>
          <w:szCs w:val="22"/>
          <w:lang w:val="en-US"/>
        </w:rPr>
        <w:t>2) Sun D.W. “Computer vision technology for food quality evaluation”. Acad</w:t>
      </w:r>
      <w:r w:rsidR="00DE442B" w:rsidRPr="00AB74A1">
        <w:rPr>
          <w:rFonts w:asciiTheme="minorHAnsi" w:hAnsiTheme="minorHAnsi" w:cstheme="minorHAnsi"/>
          <w:sz w:val="22"/>
          <w:szCs w:val="22"/>
          <w:lang w:val="en-US"/>
        </w:rPr>
        <w:t>emic Press, Burlington</w:t>
      </w:r>
      <w:r w:rsidRPr="00AB74A1">
        <w:rPr>
          <w:rFonts w:asciiTheme="minorHAnsi" w:hAnsiTheme="minorHAnsi" w:cstheme="minorHAnsi"/>
          <w:sz w:val="22"/>
          <w:szCs w:val="22"/>
          <w:lang w:val="en-US"/>
        </w:rPr>
        <w:t>, USA</w:t>
      </w:r>
      <w:r w:rsidR="00DE442B" w:rsidRPr="00AB74A1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DE442B" w:rsidRPr="00AB74A1">
        <w:rPr>
          <w:rFonts w:asciiTheme="minorHAnsi" w:hAnsiTheme="minorHAnsi" w:cstheme="minorHAnsi"/>
          <w:b/>
          <w:sz w:val="22"/>
          <w:szCs w:val="22"/>
          <w:lang w:val="en-US"/>
        </w:rPr>
        <w:t>2008</w:t>
      </w:r>
      <w:r w:rsidRPr="00AB74A1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467A4BC0" w14:textId="77777777" w:rsidR="000D065B" w:rsidRPr="00AB74A1" w:rsidRDefault="008F6027" w:rsidP="009E73D7">
      <w:pPr>
        <w:pStyle w:val="Titolo1"/>
        <w:ind w:left="284" w:hanging="284"/>
        <w:jc w:val="both"/>
        <w:rPr>
          <w:rFonts w:asciiTheme="minorHAnsi" w:hAnsiTheme="minorHAnsi" w:cstheme="minorHAnsi"/>
          <w:b w:val="0"/>
          <w:bCs/>
          <w:noProof/>
          <w:sz w:val="22"/>
          <w:szCs w:val="22"/>
          <w:u w:val="none"/>
          <w:lang w:val="en-GB"/>
        </w:rPr>
      </w:pPr>
      <w:r w:rsidRPr="00AB74A1">
        <w:rPr>
          <w:rFonts w:asciiTheme="minorHAnsi" w:hAnsiTheme="minorHAnsi" w:cstheme="minorHAnsi"/>
          <w:b w:val="0"/>
          <w:bCs/>
          <w:noProof/>
          <w:sz w:val="22"/>
          <w:szCs w:val="22"/>
          <w:u w:val="none"/>
          <w:lang w:val="en-US"/>
        </w:rPr>
        <w:t>3</w:t>
      </w:r>
      <w:r w:rsidR="000D065B" w:rsidRPr="00AB74A1">
        <w:rPr>
          <w:rFonts w:asciiTheme="minorHAnsi" w:hAnsiTheme="minorHAnsi" w:cstheme="minorHAnsi"/>
          <w:b w:val="0"/>
          <w:bCs/>
          <w:noProof/>
          <w:sz w:val="22"/>
          <w:szCs w:val="22"/>
          <w:u w:val="none"/>
          <w:lang w:val="en-US"/>
        </w:rPr>
        <w:t xml:space="preserve">) </w:t>
      </w:r>
      <w:r w:rsidR="00391813" w:rsidRPr="00AB74A1">
        <w:rPr>
          <w:rFonts w:asciiTheme="minorHAnsi" w:hAnsiTheme="minorHAnsi" w:cstheme="minorHAnsi"/>
          <w:b w:val="0"/>
          <w:bCs/>
          <w:noProof/>
          <w:sz w:val="22"/>
          <w:szCs w:val="22"/>
          <w:u w:val="none"/>
          <w:lang w:val="en-US"/>
        </w:rPr>
        <w:t xml:space="preserve">Caligiani, A.; Palla, G.; Coïsson, J.D.; Travaglia, F.; Martelli, A.; Arlorio M. </w:t>
      </w:r>
      <w:r w:rsidR="00391813" w:rsidRPr="00AB74A1">
        <w:rPr>
          <w:rFonts w:asciiTheme="minorHAnsi" w:hAnsiTheme="minorHAnsi" w:cstheme="minorHAnsi"/>
          <w:b w:val="0"/>
          <w:bCs/>
          <w:i/>
          <w:noProof/>
          <w:sz w:val="22"/>
          <w:szCs w:val="22"/>
          <w:u w:val="none"/>
          <w:lang w:val="en-US"/>
        </w:rPr>
        <w:t xml:space="preserve">Proceedings of </w:t>
      </w:r>
      <w:r w:rsidR="00B73D62" w:rsidRPr="00AB74A1">
        <w:rPr>
          <w:rFonts w:asciiTheme="minorHAnsi" w:hAnsiTheme="minorHAnsi" w:cstheme="minorHAnsi"/>
          <w:b w:val="0"/>
          <w:bCs/>
          <w:i/>
          <w:noProof/>
          <w:sz w:val="22"/>
          <w:szCs w:val="22"/>
          <w:u w:val="none"/>
          <w:lang w:val="en-GB"/>
        </w:rPr>
        <w:t>“Thermally processed foods: possible health implications”</w:t>
      </w:r>
      <w:r w:rsidR="00B73D62" w:rsidRPr="00AB74A1">
        <w:rPr>
          <w:rFonts w:asciiTheme="minorHAnsi" w:hAnsiTheme="minorHAnsi" w:cstheme="minorHAnsi"/>
          <w:b w:val="0"/>
          <w:bCs/>
          <w:noProof/>
          <w:sz w:val="22"/>
          <w:szCs w:val="22"/>
          <w:u w:val="none"/>
          <w:lang w:val="en-GB"/>
        </w:rPr>
        <w:t xml:space="preserve">, COST Action </w:t>
      </w:r>
      <w:r w:rsidR="00315595" w:rsidRPr="00AB74A1">
        <w:rPr>
          <w:rFonts w:asciiTheme="minorHAnsi" w:hAnsiTheme="minorHAnsi" w:cstheme="minorHAnsi"/>
          <w:b w:val="0"/>
          <w:bCs/>
          <w:noProof/>
          <w:sz w:val="22"/>
          <w:szCs w:val="22"/>
          <w:u w:val="none"/>
          <w:lang w:val="en-GB"/>
        </w:rPr>
        <w:t>927</w:t>
      </w:r>
      <w:r w:rsidR="00DE442B" w:rsidRPr="00AB74A1">
        <w:rPr>
          <w:rFonts w:asciiTheme="minorHAnsi" w:hAnsiTheme="minorHAnsi" w:cstheme="minorHAnsi"/>
          <w:b w:val="0"/>
          <w:bCs/>
          <w:noProof/>
          <w:sz w:val="22"/>
          <w:szCs w:val="22"/>
          <w:u w:val="none"/>
          <w:lang w:val="en-GB"/>
        </w:rPr>
        <w:t>,</w:t>
      </w:r>
      <w:r w:rsidR="00315595" w:rsidRPr="00AB74A1">
        <w:rPr>
          <w:rFonts w:asciiTheme="minorHAnsi" w:hAnsiTheme="minorHAnsi" w:cstheme="minorHAnsi"/>
          <w:b w:val="0"/>
          <w:bCs/>
          <w:noProof/>
          <w:sz w:val="22"/>
          <w:szCs w:val="22"/>
          <w:u w:val="none"/>
          <w:lang w:val="en-GB"/>
        </w:rPr>
        <w:t xml:space="preserve"> Ebersberg, Germany</w:t>
      </w:r>
      <w:r w:rsidR="00391813" w:rsidRPr="00AB74A1">
        <w:rPr>
          <w:rFonts w:asciiTheme="minorHAnsi" w:hAnsiTheme="minorHAnsi" w:cstheme="minorHAnsi"/>
          <w:b w:val="0"/>
          <w:bCs/>
          <w:noProof/>
          <w:sz w:val="22"/>
          <w:szCs w:val="22"/>
          <w:u w:val="none"/>
          <w:lang w:val="en-GB"/>
        </w:rPr>
        <w:t xml:space="preserve">, </w:t>
      </w:r>
      <w:r w:rsidR="00DE442B" w:rsidRPr="00AB74A1">
        <w:rPr>
          <w:rFonts w:asciiTheme="minorHAnsi" w:hAnsiTheme="minorHAnsi" w:cstheme="minorHAnsi"/>
          <w:bCs/>
          <w:noProof/>
          <w:sz w:val="22"/>
          <w:szCs w:val="22"/>
          <w:u w:val="none"/>
          <w:lang w:val="en-GB"/>
        </w:rPr>
        <w:t>2007</w:t>
      </w:r>
      <w:r w:rsidR="00DE442B" w:rsidRPr="00AB74A1">
        <w:rPr>
          <w:rFonts w:asciiTheme="minorHAnsi" w:hAnsiTheme="minorHAnsi" w:cstheme="minorHAnsi"/>
          <w:b w:val="0"/>
          <w:bCs/>
          <w:noProof/>
          <w:sz w:val="22"/>
          <w:szCs w:val="22"/>
          <w:u w:val="none"/>
          <w:lang w:val="en-GB"/>
        </w:rPr>
        <w:t xml:space="preserve">, </w:t>
      </w:r>
      <w:r w:rsidR="00391813" w:rsidRPr="00AB74A1">
        <w:rPr>
          <w:rFonts w:asciiTheme="minorHAnsi" w:hAnsiTheme="minorHAnsi" w:cstheme="minorHAnsi"/>
          <w:b w:val="0"/>
          <w:bCs/>
          <w:noProof/>
          <w:sz w:val="22"/>
          <w:szCs w:val="22"/>
          <w:u w:val="none"/>
          <w:lang w:val="en-GB"/>
        </w:rPr>
        <w:t>p</w:t>
      </w:r>
      <w:r w:rsidR="00DE442B" w:rsidRPr="00AB74A1">
        <w:rPr>
          <w:rFonts w:asciiTheme="minorHAnsi" w:hAnsiTheme="minorHAnsi" w:cstheme="minorHAnsi"/>
          <w:b w:val="0"/>
          <w:bCs/>
          <w:noProof/>
          <w:sz w:val="22"/>
          <w:szCs w:val="22"/>
          <w:u w:val="none"/>
          <w:lang w:val="en-GB"/>
        </w:rPr>
        <w:t>.</w:t>
      </w:r>
      <w:r w:rsidR="00391813" w:rsidRPr="00AB74A1">
        <w:rPr>
          <w:rFonts w:asciiTheme="minorHAnsi" w:hAnsiTheme="minorHAnsi" w:cstheme="minorHAnsi"/>
          <w:b w:val="0"/>
          <w:bCs/>
          <w:noProof/>
          <w:sz w:val="22"/>
          <w:szCs w:val="22"/>
          <w:u w:val="none"/>
          <w:lang w:val="en-GB"/>
        </w:rPr>
        <w:t xml:space="preserve"> 8.</w:t>
      </w:r>
    </w:p>
    <w:p w14:paraId="5CB8CEDA" w14:textId="77777777" w:rsidR="007636D6" w:rsidRPr="007636D6" w:rsidRDefault="007636D6" w:rsidP="009E73D7">
      <w:pPr>
        <w:jc w:val="both"/>
      </w:pPr>
    </w:p>
    <w:p w14:paraId="38E473B0" w14:textId="77777777" w:rsidR="000D065B" w:rsidRPr="00DA4B54" w:rsidRDefault="000D065B" w:rsidP="009E73D7">
      <w:pPr>
        <w:jc w:val="both"/>
        <w:rPr>
          <w:rFonts w:ascii="Times New Roman" w:hAnsi="Times New Roman"/>
          <w:sz w:val="22"/>
          <w:szCs w:val="22"/>
        </w:rPr>
      </w:pPr>
    </w:p>
    <w:p w14:paraId="2F36EF65" w14:textId="77777777" w:rsidR="00515F6D" w:rsidRPr="00DA4B54" w:rsidRDefault="00515F6D" w:rsidP="009E73D7">
      <w:pPr>
        <w:jc w:val="both"/>
        <w:rPr>
          <w:rFonts w:ascii="Times New Roman" w:hAnsi="Times New Roman"/>
          <w:sz w:val="22"/>
          <w:szCs w:val="22"/>
        </w:rPr>
      </w:pPr>
    </w:p>
    <w:p w14:paraId="698AC1F7" w14:textId="77777777" w:rsidR="007636D6" w:rsidRDefault="007636D6" w:rsidP="009E73D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</w:p>
    <w:p w14:paraId="0B401D7D" w14:textId="77777777" w:rsidR="003036CE" w:rsidRPr="00621D01" w:rsidRDefault="003036CE" w:rsidP="009E73D7">
      <w:pPr>
        <w:jc w:val="both"/>
        <w:rPr>
          <w:rFonts w:ascii="Times New Roman" w:hAnsi="Times New Roman"/>
          <w:sz w:val="22"/>
          <w:szCs w:val="22"/>
        </w:rPr>
      </w:pPr>
    </w:p>
    <w:sectPr w:rsidR="003036CE" w:rsidRPr="00621D01" w:rsidSect="00973E11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0FDF"/>
    <w:multiLevelType w:val="multilevel"/>
    <w:tmpl w:val="10DC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24E09"/>
    <w:multiLevelType w:val="hybridMultilevel"/>
    <w:tmpl w:val="46243518"/>
    <w:lvl w:ilvl="0" w:tplc="D3223D2C">
      <w:numFmt w:val="bullet"/>
      <w:lvlText w:val=""/>
      <w:lvlJc w:val="left"/>
      <w:pPr>
        <w:ind w:left="920" w:hanging="5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231093">
    <w:abstractNumId w:val="0"/>
  </w:num>
  <w:num w:numId="2" w16cid:durableId="506214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8C"/>
    <w:rsid w:val="00040CCD"/>
    <w:rsid w:val="00041093"/>
    <w:rsid w:val="0006013A"/>
    <w:rsid w:val="00073EA9"/>
    <w:rsid w:val="000D065B"/>
    <w:rsid w:val="001603CC"/>
    <w:rsid w:val="00170F45"/>
    <w:rsid w:val="00190A4B"/>
    <w:rsid w:val="001B208A"/>
    <w:rsid w:val="001B292C"/>
    <w:rsid w:val="001E271D"/>
    <w:rsid w:val="001E4204"/>
    <w:rsid w:val="002F7854"/>
    <w:rsid w:val="003036CE"/>
    <w:rsid w:val="00315595"/>
    <w:rsid w:val="00316231"/>
    <w:rsid w:val="00320D4A"/>
    <w:rsid w:val="003244EC"/>
    <w:rsid w:val="00387C37"/>
    <w:rsid w:val="00391813"/>
    <w:rsid w:val="00393597"/>
    <w:rsid w:val="003D3859"/>
    <w:rsid w:val="003E2D82"/>
    <w:rsid w:val="00440D23"/>
    <w:rsid w:val="00463161"/>
    <w:rsid w:val="00473430"/>
    <w:rsid w:val="00473DD9"/>
    <w:rsid w:val="004910BA"/>
    <w:rsid w:val="004D3518"/>
    <w:rsid w:val="00505CFE"/>
    <w:rsid w:val="00515F6D"/>
    <w:rsid w:val="00546A69"/>
    <w:rsid w:val="005B5AAA"/>
    <w:rsid w:val="005B750C"/>
    <w:rsid w:val="005D740A"/>
    <w:rsid w:val="005F029D"/>
    <w:rsid w:val="005F3654"/>
    <w:rsid w:val="00606E50"/>
    <w:rsid w:val="00621D01"/>
    <w:rsid w:val="006302AE"/>
    <w:rsid w:val="0064361D"/>
    <w:rsid w:val="00654E2B"/>
    <w:rsid w:val="007063DD"/>
    <w:rsid w:val="00731E8C"/>
    <w:rsid w:val="00737B50"/>
    <w:rsid w:val="00742DC2"/>
    <w:rsid w:val="007502AF"/>
    <w:rsid w:val="007636D6"/>
    <w:rsid w:val="007723B4"/>
    <w:rsid w:val="00782375"/>
    <w:rsid w:val="007844B9"/>
    <w:rsid w:val="007B6F5D"/>
    <w:rsid w:val="007C42C3"/>
    <w:rsid w:val="007D5238"/>
    <w:rsid w:val="00841E9B"/>
    <w:rsid w:val="008B75FE"/>
    <w:rsid w:val="008F037E"/>
    <w:rsid w:val="008F6027"/>
    <w:rsid w:val="00903951"/>
    <w:rsid w:val="00913E8D"/>
    <w:rsid w:val="0095188B"/>
    <w:rsid w:val="00973E11"/>
    <w:rsid w:val="009E73D7"/>
    <w:rsid w:val="00A01611"/>
    <w:rsid w:val="00A02DCB"/>
    <w:rsid w:val="00A20451"/>
    <w:rsid w:val="00A25CD2"/>
    <w:rsid w:val="00A821A2"/>
    <w:rsid w:val="00A9770B"/>
    <w:rsid w:val="00AB74A1"/>
    <w:rsid w:val="00AC4F88"/>
    <w:rsid w:val="00B12D7B"/>
    <w:rsid w:val="00B14584"/>
    <w:rsid w:val="00B17E79"/>
    <w:rsid w:val="00B244FB"/>
    <w:rsid w:val="00B3089A"/>
    <w:rsid w:val="00B735A6"/>
    <w:rsid w:val="00B73D62"/>
    <w:rsid w:val="00BE1BA3"/>
    <w:rsid w:val="00BF359D"/>
    <w:rsid w:val="00C12D4A"/>
    <w:rsid w:val="00C23C72"/>
    <w:rsid w:val="00C367FC"/>
    <w:rsid w:val="00C5673E"/>
    <w:rsid w:val="00C62874"/>
    <w:rsid w:val="00C74423"/>
    <w:rsid w:val="00C951D9"/>
    <w:rsid w:val="00C95751"/>
    <w:rsid w:val="00CB58B2"/>
    <w:rsid w:val="00CE0FDA"/>
    <w:rsid w:val="00D04650"/>
    <w:rsid w:val="00D1471B"/>
    <w:rsid w:val="00D37EB1"/>
    <w:rsid w:val="00D675B8"/>
    <w:rsid w:val="00D7132B"/>
    <w:rsid w:val="00D859ED"/>
    <w:rsid w:val="00D948F8"/>
    <w:rsid w:val="00DA4B54"/>
    <w:rsid w:val="00DC7FFC"/>
    <w:rsid w:val="00DE442B"/>
    <w:rsid w:val="00DF121C"/>
    <w:rsid w:val="00E43C94"/>
    <w:rsid w:val="00E43E5D"/>
    <w:rsid w:val="00EE01FE"/>
    <w:rsid w:val="00F467B7"/>
    <w:rsid w:val="00F968A9"/>
    <w:rsid w:val="00F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68A7FE"/>
  <w15:docId w15:val="{73A619E2-5B4E-4132-A523-8E227FAA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485"/>
    <w:rPr>
      <w:rFonts w:ascii="Arial" w:hAnsi="Arial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0D065B"/>
    <w:pPr>
      <w:keepNext/>
      <w:outlineLvl w:val="0"/>
    </w:pPr>
    <w:rPr>
      <w:rFonts w:ascii="Times New Roman" w:hAnsi="Times New Roman"/>
      <w:b/>
      <w:sz w:val="20"/>
      <w:szCs w:val="20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05FDA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D065B"/>
    <w:rPr>
      <w:b/>
      <w:u w:val="single"/>
    </w:rPr>
  </w:style>
  <w:style w:type="paragraph" w:styleId="Corpotesto">
    <w:name w:val="Body Text"/>
    <w:basedOn w:val="Normale"/>
    <w:link w:val="CorpotestoCarattere"/>
    <w:rsid w:val="000D065B"/>
    <w:pPr>
      <w:jc w:val="both"/>
    </w:pPr>
    <w:rPr>
      <w:rFonts w:ascii="Times New Roman" w:hAnsi="Times New Roman"/>
      <w:sz w:val="22"/>
      <w:szCs w:val="20"/>
      <w:lang w:eastAsia="fr-FR"/>
    </w:rPr>
  </w:style>
  <w:style w:type="character" w:customStyle="1" w:styleId="CorpotestoCarattere">
    <w:name w:val="Corpo testo Carattere"/>
    <w:basedOn w:val="Carpredefinitoparagrafo"/>
    <w:link w:val="Corpotesto"/>
    <w:rsid w:val="000D065B"/>
    <w:rPr>
      <w:sz w:val="22"/>
      <w:lang w:val="en-GB" w:eastAsia="fr-FR"/>
    </w:rPr>
  </w:style>
  <w:style w:type="paragraph" w:styleId="Paragrafoelenco">
    <w:name w:val="List Paragraph"/>
    <w:basedOn w:val="Normale"/>
    <w:uiPriority w:val="34"/>
    <w:qFormat/>
    <w:rsid w:val="007B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ARTIFICIAL INTELLIGENCE: A POWERFUL TOOL USEFUL TO EVALUATE AND MEASURE THE COLOUR DEVELOPMENT IN ROASTED HAZELNUTS</vt:lpstr>
    </vt:vector>
  </TitlesOfParts>
  <Company>Facoltà Farmacia Novara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ARTIFICIAL INTELLIGENCE: A POWERFUL TOOL USEFUL TO EVALUATE AND MEASURE THE COLOUR DEVELOPMENT IN ROASTED HAZELNUTS</dc:title>
  <dc:subject/>
  <dc:creator>Marco  Arlorio</dc:creator>
  <cp:keywords/>
  <cp:lastModifiedBy>Adele Papetti</cp:lastModifiedBy>
  <cp:revision>2</cp:revision>
  <cp:lastPrinted>2008-06-09T10:01:00Z</cp:lastPrinted>
  <dcterms:created xsi:type="dcterms:W3CDTF">2023-02-03T10:47:00Z</dcterms:created>
  <dcterms:modified xsi:type="dcterms:W3CDTF">2023-02-03T10:47:00Z</dcterms:modified>
</cp:coreProperties>
</file>